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3254C" w14:textId="77777777" w:rsidR="00140004" w:rsidRPr="00D14345" w:rsidRDefault="00140004" w:rsidP="00140004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D14345">
        <w:rPr>
          <w:rFonts w:ascii="Times New Roman" w:hAnsi="Times New Roman"/>
          <w:sz w:val="28"/>
          <w:szCs w:val="28"/>
        </w:rPr>
        <w:t>«Утверждаю»</w:t>
      </w:r>
    </w:p>
    <w:p w14:paraId="1FCAB4F8" w14:textId="4E53702A" w:rsidR="00140004" w:rsidRPr="00D14345" w:rsidRDefault="00140004" w:rsidP="00140004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D14345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D14345" w:rsidRPr="00D14345">
        <w:rPr>
          <w:rFonts w:ascii="Times New Roman" w:hAnsi="Times New Roman"/>
          <w:sz w:val="28"/>
          <w:szCs w:val="28"/>
        </w:rPr>
        <w:t xml:space="preserve"> – </w:t>
      </w:r>
      <w:r w:rsidRPr="00D14345">
        <w:rPr>
          <w:rFonts w:ascii="Times New Roman" w:hAnsi="Times New Roman"/>
          <w:sz w:val="28"/>
          <w:szCs w:val="28"/>
        </w:rPr>
        <w:t>Главный инженер</w:t>
      </w:r>
    </w:p>
    <w:p w14:paraId="3E8D5833" w14:textId="77777777" w:rsidR="00140004" w:rsidRPr="00D14345" w:rsidRDefault="00140004" w:rsidP="0014000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14345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F7D68A7" w14:textId="77777777" w:rsidR="00140004" w:rsidRPr="00D14345" w:rsidRDefault="00140004" w:rsidP="00140004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14345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1AC693F" w14:textId="317CF136" w:rsidR="00111E51" w:rsidRPr="00DE3EA9" w:rsidRDefault="00111E51" w:rsidP="00111E51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E3EA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2</w:t>
      </w:r>
      <w:r w:rsidR="00C70384"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E3EA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 </w:t>
      </w:r>
      <w:r w:rsidRPr="00DE3EA9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> </w:t>
      </w:r>
      <w:r w:rsidRPr="00DE3EA9">
        <w:rPr>
          <w:rFonts w:ascii="Times New Roman" w:hAnsi="Times New Roman"/>
          <w:sz w:val="28"/>
          <w:szCs w:val="28"/>
        </w:rPr>
        <w:t>г.</w:t>
      </w:r>
    </w:p>
    <w:p w14:paraId="318630B0" w14:textId="77777777" w:rsidR="00140004" w:rsidRPr="00D14345" w:rsidRDefault="00140004" w:rsidP="00140004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D14345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FE2EBE7" w14:textId="2FDD0934" w:rsidR="00111E51" w:rsidRPr="00DE3EA9" w:rsidRDefault="00111E51" w:rsidP="00111E51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E3EA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ГУПЗ 2022 года, Лот №22.000025 «Приобретение грузоподъемного оборудования», (</w:t>
      </w:r>
      <w:r w:rsidRPr="00DE3EA9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г., код проекта 55.01.0177)</w:t>
      </w:r>
      <w:r w:rsidRPr="00DE3EA9">
        <w:rPr>
          <w:rFonts w:ascii="Times New Roman" w:hAnsi="Times New Roman"/>
          <w:sz w:val="24"/>
          <w:szCs w:val="24"/>
        </w:rPr>
        <w:t>.</w:t>
      </w:r>
    </w:p>
    <w:p w14:paraId="0E27CEEB" w14:textId="77777777" w:rsidR="00140004" w:rsidRPr="00D14345" w:rsidRDefault="00140004" w:rsidP="00C030C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D14345">
        <w:rPr>
          <w:b w:val="0"/>
          <w:sz w:val="24"/>
          <w:szCs w:val="24"/>
        </w:rPr>
        <w:t xml:space="preserve">Наименование закупки: </w:t>
      </w:r>
      <w:r w:rsidR="00C030C1" w:rsidRPr="00D14345">
        <w:rPr>
          <w:b w:val="0"/>
          <w:sz w:val="24"/>
          <w:szCs w:val="24"/>
        </w:rPr>
        <w:t>Таль р</w:t>
      </w:r>
      <w:r w:rsidRPr="00D14345">
        <w:rPr>
          <w:b w:val="0"/>
          <w:sz w:val="24"/>
          <w:szCs w:val="24"/>
        </w:rPr>
        <w:t xml:space="preserve">учная </w:t>
      </w:r>
      <w:proofErr w:type="spellStart"/>
      <w:r w:rsidRPr="00D14345">
        <w:rPr>
          <w:b w:val="0"/>
          <w:sz w:val="24"/>
          <w:szCs w:val="24"/>
        </w:rPr>
        <w:t>Gigant</w:t>
      </w:r>
      <w:proofErr w:type="spellEnd"/>
      <w:r w:rsidRPr="00D14345">
        <w:rPr>
          <w:b w:val="0"/>
          <w:sz w:val="24"/>
          <w:szCs w:val="24"/>
        </w:rPr>
        <w:t xml:space="preserve"> CHS-1-3</w:t>
      </w:r>
      <w:r w:rsidR="00C72BE7" w:rsidRPr="00D14345">
        <w:rPr>
          <w:b w:val="0"/>
          <w:sz w:val="24"/>
          <w:szCs w:val="24"/>
        </w:rPr>
        <w:t xml:space="preserve"> 9 (далее – Оборудование)</w:t>
      </w:r>
      <w:r w:rsidRPr="00D14345">
        <w:rPr>
          <w:b w:val="0"/>
          <w:sz w:val="24"/>
          <w:szCs w:val="24"/>
        </w:rPr>
        <w:t>.</w:t>
      </w:r>
    </w:p>
    <w:p w14:paraId="2839BE27" w14:textId="650636D6" w:rsidR="00140004" w:rsidRPr="00D14345" w:rsidRDefault="00140004" w:rsidP="00C030C1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D14345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111E51">
        <w:rPr>
          <w:rFonts w:ascii="Times New Roman" w:hAnsi="Times New Roman"/>
          <w:sz w:val="24"/>
          <w:szCs w:val="24"/>
        </w:rPr>
        <w:t>одна тысяча шестьсот один сомони</w:t>
      </w:r>
      <w:r w:rsidR="00A819AF">
        <w:rPr>
          <w:rFonts w:ascii="Times New Roman" w:hAnsi="Times New Roman"/>
          <w:sz w:val="24"/>
          <w:szCs w:val="24"/>
        </w:rPr>
        <w:t>,</w:t>
      </w:r>
      <w:r w:rsidR="00111E51">
        <w:rPr>
          <w:rFonts w:ascii="Times New Roman" w:hAnsi="Times New Roman"/>
          <w:sz w:val="24"/>
          <w:szCs w:val="24"/>
        </w:rPr>
        <w:t xml:space="preserve"> девяносто четыре </w:t>
      </w:r>
      <w:proofErr w:type="spellStart"/>
      <w:r w:rsidR="00111E51">
        <w:rPr>
          <w:rFonts w:ascii="Times New Roman" w:hAnsi="Times New Roman"/>
          <w:sz w:val="24"/>
          <w:szCs w:val="24"/>
        </w:rPr>
        <w:t>дирам</w:t>
      </w:r>
      <w:r w:rsidR="00A819AF">
        <w:rPr>
          <w:rFonts w:ascii="Times New Roman" w:hAnsi="Times New Roman"/>
          <w:sz w:val="24"/>
          <w:szCs w:val="24"/>
        </w:rPr>
        <w:t>а</w:t>
      </w:r>
      <w:proofErr w:type="spellEnd"/>
      <w:r w:rsidR="00111E51">
        <w:rPr>
          <w:rFonts w:ascii="Times New Roman" w:hAnsi="Times New Roman"/>
          <w:sz w:val="24"/>
          <w:szCs w:val="24"/>
        </w:rPr>
        <w:t xml:space="preserve"> (1 601,94)</w:t>
      </w:r>
      <w:r w:rsidRPr="00D14345">
        <w:rPr>
          <w:rFonts w:ascii="Times New Roman" w:hAnsi="Times New Roman"/>
          <w:sz w:val="24"/>
          <w:szCs w:val="24"/>
        </w:rPr>
        <w:t>.</w:t>
      </w:r>
    </w:p>
    <w:p w14:paraId="4A409B29" w14:textId="77777777" w:rsidR="00140004" w:rsidRPr="00D14345" w:rsidRDefault="00140004" w:rsidP="0014000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14345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B8D4831" w14:textId="77777777" w:rsidR="00140004" w:rsidRPr="00D14345" w:rsidRDefault="00140004" w:rsidP="00140004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D14345">
        <w:rPr>
          <w:sz w:val="24"/>
        </w:rPr>
        <w:t xml:space="preserve">Заказ </w:t>
      </w:r>
      <w:r w:rsidR="00F44483" w:rsidRPr="00D14345">
        <w:rPr>
          <w:sz w:val="24"/>
        </w:rPr>
        <w:t>на поставку</w:t>
      </w:r>
      <w:r w:rsidR="00F44483" w:rsidRPr="00D14345">
        <w:rPr>
          <w:sz w:val="20"/>
          <w:szCs w:val="20"/>
        </w:rPr>
        <w:t xml:space="preserve"> </w:t>
      </w:r>
      <w:r w:rsidR="00C030C1" w:rsidRPr="00D14345">
        <w:rPr>
          <w:sz w:val="24"/>
          <w:szCs w:val="24"/>
        </w:rPr>
        <w:t xml:space="preserve">тали ручной </w:t>
      </w:r>
      <w:proofErr w:type="spellStart"/>
      <w:r w:rsidR="00F44483" w:rsidRPr="00D14345">
        <w:rPr>
          <w:sz w:val="24"/>
          <w:szCs w:val="24"/>
        </w:rPr>
        <w:t>Gigant</w:t>
      </w:r>
      <w:proofErr w:type="spellEnd"/>
      <w:r w:rsidR="00F44483" w:rsidRPr="00D14345">
        <w:rPr>
          <w:sz w:val="24"/>
          <w:szCs w:val="24"/>
        </w:rPr>
        <w:t xml:space="preserve"> CHS-1-3</w:t>
      </w:r>
    </w:p>
    <w:p w14:paraId="66174089" w14:textId="77777777" w:rsidR="00140004" w:rsidRPr="00D14345" w:rsidRDefault="00140004" w:rsidP="002277B5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D14345">
        <w:rPr>
          <w:rFonts w:ascii="Times New Roman" w:hAnsi="Times New Roman"/>
          <w:b/>
          <w:sz w:val="24"/>
          <w:szCs w:val="24"/>
        </w:rPr>
        <w:t>Общие требования:</w:t>
      </w:r>
      <w:r w:rsidRPr="00D14345">
        <w:rPr>
          <w:rFonts w:ascii="Times New Roman" w:hAnsi="Times New Roman"/>
          <w:sz w:val="24"/>
          <w:szCs w:val="24"/>
        </w:rPr>
        <w:t xml:space="preserve"> </w:t>
      </w:r>
    </w:p>
    <w:p w14:paraId="2513C593" w14:textId="53D8F3AE" w:rsidR="00140004" w:rsidRPr="00D14345" w:rsidRDefault="00140004" w:rsidP="00140004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C903F6" w:rsidRPr="00D14345">
        <w:rPr>
          <w:rFonts w:ascii="Times New Roman" w:hAnsi="Times New Roman"/>
          <w:sz w:val="24"/>
          <w:szCs w:val="24"/>
        </w:rPr>
        <w:t>РФ</w:t>
      </w:r>
      <w:r w:rsidR="005C4853">
        <w:rPr>
          <w:rFonts w:ascii="Times New Roman" w:hAnsi="Times New Roman"/>
          <w:sz w:val="24"/>
          <w:szCs w:val="24"/>
        </w:rPr>
        <w:t>.</w:t>
      </w:r>
    </w:p>
    <w:p w14:paraId="028F7145" w14:textId="3BA1F830" w:rsidR="00140004" w:rsidRPr="00D14345" w:rsidRDefault="00140004" w:rsidP="00140004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Производитель</w:t>
      </w:r>
      <w:r w:rsidRPr="00D14345">
        <w:rPr>
          <w:rFonts w:ascii="Times New Roman" w:hAnsi="Times New Roman"/>
          <w:sz w:val="24"/>
          <w:szCs w:val="24"/>
        </w:rPr>
        <w:t xml:space="preserve"> –</w:t>
      </w:r>
      <w:r w:rsidR="00C903F6" w:rsidRPr="00D14345">
        <w:t xml:space="preserve"> </w:t>
      </w:r>
      <w:proofErr w:type="spellStart"/>
      <w:r w:rsidR="00C903F6" w:rsidRPr="00D14345">
        <w:rPr>
          <w:rFonts w:ascii="Times New Roman" w:hAnsi="Times New Roman"/>
          <w:sz w:val="24"/>
          <w:szCs w:val="24"/>
        </w:rPr>
        <w:t>Gigant</w:t>
      </w:r>
      <w:proofErr w:type="spellEnd"/>
      <w:r w:rsidR="00CB5E99" w:rsidRPr="00D14345">
        <w:rPr>
          <w:rFonts w:ascii="Times New Roman" w:hAnsi="Times New Roman"/>
          <w:sz w:val="24"/>
          <w:szCs w:val="24"/>
        </w:rPr>
        <w:t>.</w:t>
      </w:r>
    </w:p>
    <w:p w14:paraId="53F927E0" w14:textId="77777777" w:rsidR="008D2F74" w:rsidRPr="00D14345" w:rsidRDefault="00140004" w:rsidP="008D2F7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14345">
        <w:rPr>
          <w:rFonts w:ascii="Times New Roman" w:hAnsi="Times New Roman"/>
          <w:sz w:val="24"/>
          <w:szCs w:val="24"/>
        </w:rPr>
        <w:t>–</w:t>
      </w:r>
      <w:r w:rsidRPr="00D14345">
        <w:rPr>
          <w:rFonts w:ascii="Times New Roman" w:hAnsi="Times New Roman"/>
          <w:i/>
          <w:sz w:val="24"/>
          <w:szCs w:val="24"/>
        </w:rPr>
        <w:t xml:space="preserve"> </w:t>
      </w:r>
      <w:r w:rsidRPr="00D14345">
        <w:rPr>
          <w:rFonts w:ascii="Times New Roman" w:hAnsi="Times New Roman"/>
          <w:sz w:val="24"/>
          <w:szCs w:val="24"/>
        </w:rPr>
        <w:t>1 комплект.</w:t>
      </w:r>
    </w:p>
    <w:p w14:paraId="187BA4FB" w14:textId="2798116C" w:rsidR="008D2F74" w:rsidRPr="00D14345" w:rsidRDefault="008D2F74" w:rsidP="008D2F7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5C4853">
        <w:rPr>
          <w:rFonts w:ascii="Times New Roman" w:hAnsi="Times New Roman"/>
          <w:sz w:val="24"/>
          <w:szCs w:val="24"/>
        </w:rPr>
        <w:t xml:space="preserve"> – </w:t>
      </w:r>
      <w:r w:rsidRPr="00D14345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Оборудования должна быть завода-изготовителя, которая обеспечивает сохранность Оборудования при транспортировке и проведении погрузочно-разгрузочных работ. Упаковка – невозвратная.</w:t>
      </w:r>
    </w:p>
    <w:p w14:paraId="5A74EB2D" w14:textId="6386F3B2" w:rsidR="008D2F74" w:rsidRPr="00D14345" w:rsidRDefault="008D2F74" w:rsidP="008D2F74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sz w:val="24"/>
          <w:szCs w:val="24"/>
        </w:rPr>
        <w:t xml:space="preserve">Поставляемое </w:t>
      </w:r>
      <w:r w:rsidR="00332B29" w:rsidRPr="00D14345">
        <w:rPr>
          <w:rFonts w:ascii="Times New Roman" w:hAnsi="Times New Roman"/>
          <w:sz w:val="24"/>
          <w:szCs w:val="24"/>
        </w:rPr>
        <w:t>О</w:t>
      </w:r>
      <w:r w:rsidRPr="00D14345">
        <w:rPr>
          <w:rFonts w:ascii="Times New Roman" w:hAnsi="Times New Roman"/>
          <w:sz w:val="24"/>
          <w:szCs w:val="24"/>
        </w:rPr>
        <w:t>борудование сопровождается транспортной накладной с обязательным указанием в ней количества отгруженных грузовых мест.</w:t>
      </w:r>
    </w:p>
    <w:p w14:paraId="526F0DD0" w14:textId="02485F08" w:rsidR="008D2F74" w:rsidRPr="00D14345" w:rsidRDefault="008D2F74" w:rsidP="008D2F74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sz w:val="24"/>
          <w:szCs w:val="24"/>
        </w:rPr>
        <w:t xml:space="preserve">Поставщик обязан обеспечить сохранность маркировки Оборудования и его упаковки (трафаретная маркировка, упаковочный лист, товарный ярлык) при хранении, транспортировке и передаче </w:t>
      </w:r>
      <w:r w:rsidR="005C4853">
        <w:rPr>
          <w:rFonts w:ascii="Times New Roman" w:hAnsi="Times New Roman"/>
          <w:sz w:val="24"/>
          <w:szCs w:val="24"/>
        </w:rPr>
        <w:t>Оборудования Заказчика</w:t>
      </w:r>
      <w:r w:rsidRPr="00D14345">
        <w:rPr>
          <w:rFonts w:ascii="Times New Roman" w:hAnsi="Times New Roman"/>
          <w:sz w:val="24"/>
          <w:szCs w:val="24"/>
        </w:rPr>
        <w:t>.</w:t>
      </w:r>
    </w:p>
    <w:p w14:paraId="0971D70E" w14:textId="77777777" w:rsidR="008D2F74" w:rsidRPr="00D14345" w:rsidRDefault="008D2F74" w:rsidP="008D2F7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D14345">
        <w:rPr>
          <w:rFonts w:ascii="Times New Roman" w:hAnsi="Times New Roman"/>
          <w:sz w:val="24"/>
          <w:szCs w:val="24"/>
        </w:rPr>
        <w:t>D</w:t>
      </w:r>
      <w:r w:rsidRPr="00D14345">
        <w:rPr>
          <w:rFonts w:ascii="Times New Roman" w:hAnsi="Times New Roman"/>
          <w:sz w:val="24"/>
          <w:szCs w:val="24"/>
          <w:lang w:val="en-US"/>
        </w:rPr>
        <w:t>D</w:t>
      </w:r>
      <w:r w:rsidRPr="00D14345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D14345">
        <w:rPr>
          <w:rFonts w:ascii="Times New Roman" w:hAnsi="Times New Roman"/>
          <w:i/>
          <w:sz w:val="24"/>
          <w:szCs w:val="24"/>
        </w:rPr>
        <w:t>.</w:t>
      </w:r>
    </w:p>
    <w:p w14:paraId="6F53FC8A" w14:textId="6CB85423" w:rsidR="008D2F74" w:rsidRPr="00D14345" w:rsidRDefault="008D2F74" w:rsidP="008D2F7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D14345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</w:t>
      </w:r>
      <w:r w:rsidR="00332B29" w:rsidRPr="00D14345">
        <w:rPr>
          <w:rFonts w:ascii="Times New Roman" w:hAnsi="Times New Roman"/>
          <w:sz w:val="24"/>
          <w:szCs w:val="24"/>
        </w:rPr>
        <w:t>О</w:t>
      </w:r>
      <w:r w:rsidRPr="00D14345">
        <w:rPr>
          <w:rFonts w:ascii="Times New Roman" w:hAnsi="Times New Roman"/>
          <w:sz w:val="24"/>
          <w:szCs w:val="24"/>
        </w:rPr>
        <w:t>борудования на основании выставленного счета.</w:t>
      </w:r>
    </w:p>
    <w:p w14:paraId="3EE6C27E" w14:textId="3A729D5D" w:rsidR="00111E51" w:rsidRPr="00DE3EA9" w:rsidRDefault="008D2F74" w:rsidP="00111E51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111E51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Pr="00111E51">
        <w:rPr>
          <w:rFonts w:ascii="Times New Roman" w:hAnsi="Times New Roman"/>
          <w:sz w:val="24"/>
          <w:szCs w:val="24"/>
        </w:rPr>
        <w:t xml:space="preserve"> </w:t>
      </w:r>
      <w:r w:rsidR="00111E51">
        <w:rPr>
          <w:rFonts w:ascii="Times New Roman" w:hAnsi="Times New Roman"/>
          <w:sz w:val="24"/>
          <w:szCs w:val="24"/>
        </w:rPr>
        <w:t>с 01.</w:t>
      </w:r>
      <w:r w:rsidR="00A819AF">
        <w:rPr>
          <w:rFonts w:ascii="Times New Roman" w:hAnsi="Times New Roman"/>
          <w:sz w:val="24"/>
          <w:szCs w:val="24"/>
        </w:rPr>
        <w:t>0</w:t>
      </w:r>
      <w:r w:rsidR="00111E51">
        <w:rPr>
          <w:rFonts w:ascii="Times New Roman" w:hAnsi="Times New Roman"/>
          <w:sz w:val="24"/>
          <w:szCs w:val="24"/>
        </w:rPr>
        <w:t>4.2022 г. по 31.05.2022 г.</w:t>
      </w:r>
    </w:p>
    <w:p w14:paraId="3D4DE0B8" w14:textId="6CFCF242" w:rsidR="00EE7679" w:rsidRPr="00111E51" w:rsidRDefault="008D2F74" w:rsidP="00EE76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111E51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2C6581" w:rsidRPr="00111E51">
        <w:rPr>
          <w:rStyle w:val="a8"/>
          <w:rFonts w:eastAsia="Calibri"/>
          <w:b w:val="0"/>
          <w:sz w:val="24"/>
        </w:rPr>
        <w:t xml:space="preserve"> – </w:t>
      </w:r>
      <w:r w:rsidRPr="00111E51">
        <w:rPr>
          <w:rFonts w:ascii="Times New Roman" w:hAnsi="Times New Roman"/>
          <w:sz w:val="24"/>
          <w:szCs w:val="24"/>
        </w:rPr>
        <w:t>Проверка оборудования.</w:t>
      </w:r>
      <w:r w:rsidRPr="00111E51">
        <w:rPr>
          <w:rStyle w:val="a8"/>
          <w:rFonts w:eastAsia="Calibri"/>
          <w:b w:val="0"/>
          <w:sz w:val="24"/>
        </w:rPr>
        <w:t xml:space="preserve"> Транспортные расходы до пункта назначения несет Поставщик.</w:t>
      </w:r>
    </w:p>
    <w:p w14:paraId="1C77AE5D" w14:textId="400859A4" w:rsidR="008D2F74" w:rsidRPr="00D14345" w:rsidRDefault="00140004" w:rsidP="00EE7679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b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lastRenderedPageBreak/>
        <w:t>Требования к сроку и условиям гарантийного обслуживания</w:t>
      </w:r>
      <w:r w:rsidRPr="00D14345">
        <w:rPr>
          <w:rFonts w:ascii="Times New Roman" w:hAnsi="Times New Roman"/>
          <w:sz w:val="24"/>
          <w:szCs w:val="24"/>
        </w:rPr>
        <w:t xml:space="preserve"> –</w:t>
      </w:r>
      <w:r w:rsidRPr="00D14345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8D2F74" w:rsidRPr="00D14345">
        <w:rPr>
          <w:rFonts w:ascii="Times New Roman" w:hAnsi="Times New Roman"/>
          <w:sz w:val="24"/>
          <w:szCs w:val="24"/>
        </w:rPr>
        <w:t xml:space="preserve">Гарантийный срок эксплуатации Оборудования должен соответствовать гарантийному сроку установленного заводом-изготовителем, не менее </w:t>
      </w:r>
      <w:r w:rsidR="006C5F5A" w:rsidRPr="00D14345">
        <w:rPr>
          <w:rFonts w:ascii="Times New Roman" w:hAnsi="Times New Roman"/>
          <w:sz w:val="24"/>
          <w:szCs w:val="24"/>
        </w:rPr>
        <w:t>12</w:t>
      </w:r>
      <w:r w:rsidR="008D2F74" w:rsidRPr="00D14345">
        <w:rPr>
          <w:rFonts w:ascii="Times New Roman" w:hAnsi="Times New Roman"/>
          <w:sz w:val="24"/>
          <w:szCs w:val="24"/>
        </w:rPr>
        <w:t xml:space="preserve"> месяцев. Гарантия распространяется на весь поставляемый комплект Оборудования. 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</w:t>
      </w:r>
      <w:r w:rsidR="008D2F74" w:rsidRPr="00D14345">
        <w:rPr>
          <w:sz w:val="24"/>
          <w:szCs w:val="24"/>
        </w:rPr>
        <w:t xml:space="preserve"> </w:t>
      </w:r>
      <w:r w:rsidR="008D2F74" w:rsidRPr="00D14345">
        <w:rPr>
          <w:rFonts w:ascii="Times New Roman" w:hAnsi="Times New Roman"/>
          <w:sz w:val="24"/>
          <w:szCs w:val="24"/>
        </w:rPr>
        <w:t>При получении Оборудования и обнаружении дефектов или отсутствие комплектующих, которые приводят к отказу функционирования Оборудования,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Оборудования.</w:t>
      </w:r>
    </w:p>
    <w:bookmarkEnd w:id="0"/>
    <w:p w14:paraId="3668E387" w14:textId="77777777" w:rsidR="00140004" w:rsidRPr="00D14345" w:rsidRDefault="00140004" w:rsidP="00ED7544">
      <w:pPr>
        <w:pStyle w:val="a5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D14345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70ED7F4B" w14:textId="5915EA51" w:rsidR="00140004" w:rsidRPr="00D14345" w:rsidRDefault="00140004" w:rsidP="0014000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8241E1">
        <w:rPr>
          <w:rFonts w:ascii="Times New Roman" w:hAnsi="Times New Roman"/>
          <w:sz w:val="24"/>
          <w:szCs w:val="24"/>
        </w:rPr>
        <w:t xml:space="preserve"> – </w:t>
      </w:r>
      <w:r w:rsidRPr="00D14345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DF7EBD">
        <w:rPr>
          <w:rFonts w:ascii="Times New Roman" w:hAnsi="Times New Roman"/>
          <w:sz w:val="24"/>
          <w:szCs w:val="24"/>
        </w:rPr>
        <w:t xml:space="preserve"> и</w:t>
      </w:r>
      <w:r w:rsidRPr="00D14345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62394480" w14:textId="77777777" w:rsidR="00140004" w:rsidRPr="00D14345" w:rsidRDefault="00140004" w:rsidP="0014000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14345">
        <w:rPr>
          <w:rFonts w:ascii="Times New Roman" w:hAnsi="Times New Roman"/>
          <w:sz w:val="24"/>
          <w:szCs w:val="24"/>
        </w:rPr>
        <w:t xml:space="preserve"> –</w:t>
      </w:r>
      <w:r w:rsidRPr="00D14345">
        <w:rPr>
          <w:rFonts w:ascii="Times New Roman" w:hAnsi="Times New Roman"/>
          <w:i/>
          <w:sz w:val="24"/>
          <w:szCs w:val="24"/>
        </w:rPr>
        <w:t xml:space="preserve"> </w:t>
      </w:r>
      <w:r w:rsidRPr="00D14345">
        <w:rPr>
          <w:rFonts w:ascii="Times New Roman" w:hAnsi="Times New Roman"/>
          <w:sz w:val="24"/>
          <w:szCs w:val="24"/>
        </w:rPr>
        <w:t>Отсутствуют.</w:t>
      </w:r>
    </w:p>
    <w:p w14:paraId="4A05BDD6" w14:textId="13412F36" w:rsidR="00140004" w:rsidRPr="00D14345" w:rsidRDefault="00140004" w:rsidP="0014000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332B29" w:rsidRPr="00D14345">
        <w:rPr>
          <w:rFonts w:ascii="Times New Roman" w:hAnsi="Times New Roman"/>
          <w:sz w:val="24"/>
          <w:szCs w:val="24"/>
        </w:rPr>
        <w:t>Оборудование</w:t>
      </w:r>
      <w:r w:rsidRPr="00D14345">
        <w:rPr>
          <w:rFonts w:ascii="Times New Roman" w:hAnsi="Times New Roman"/>
          <w:sz w:val="24"/>
          <w:szCs w:val="24"/>
        </w:rPr>
        <w:t xml:space="preserve"> долж</w:t>
      </w:r>
      <w:r w:rsidR="00332B29" w:rsidRPr="00D14345">
        <w:rPr>
          <w:rFonts w:ascii="Times New Roman" w:hAnsi="Times New Roman"/>
          <w:sz w:val="24"/>
          <w:szCs w:val="24"/>
        </w:rPr>
        <w:t>но</w:t>
      </w:r>
      <w:r w:rsidRPr="00D14345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D14345">
        <w:rPr>
          <w:rFonts w:ascii="Times New Roman" w:hAnsi="Times New Roman"/>
          <w:i/>
          <w:sz w:val="24"/>
          <w:szCs w:val="24"/>
        </w:rPr>
        <w:t>.</w:t>
      </w:r>
    </w:p>
    <w:p w14:paraId="5950A4B1" w14:textId="77777777" w:rsidR="00140004" w:rsidRPr="00D14345" w:rsidRDefault="00140004" w:rsidP="002277B5">
      <w:pPr>
        <w:pStyle w:val="a5"/>
        <w:numPr>
          <w:ilvl w:val="1"/>
          <w:numId w:val="2"/>
        </w:numPr>
        <w:tabs>
          <w:tab w:val="num" w:pos="993"/>
        </w:tabs>
        <w:spacing w:before="160"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14345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5CAEE00" w14:textId="77777777" w:rsidR="00140004" w:rsidRPr="00D14345" w:rsidRDefault="00140004" w:rsidP="00076EDD">
      <w:pPr>
        <w:pStyle w:val="a5"/>
        <w:numPr>
          <w:ilvl w:val="1"/>
          <w:numId w:val="4"/>
        </w:numPr>
        <w:tabs>
          <w:tab w:val="num" w:pos="709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14345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6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126"/>
      </w:tblGrid>
      <w:tr w:rsidR="00D14345" w:rsidRPr="00D14345" w14:paraId="26F1FFDC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67D9C72D" w14:textId="5FEDD771" w:rsidR="003C723D" w:rsidRPr="00D14345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 xml:space="preserve">Грузоподъемность, </w:t>
            </w:r>
            <w:proofErr w:type="spellStart"/>
            <w:r w:rsidRPr="00D14345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D143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bottom"/>
          </w:tcPr>
          <w:p w14:paraId="28BAF266" w14:textId="426EEA69" w:rsidR="003C723D" w:rsidRPr="00D14345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345" w:rsidRPr="00D14345" w14:paraId="3D109319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5A3B1FD4" w14:textId="522ECB60" w:rsidR="003C723D" w:rsidRPr="00D14345" w:rsidRDefault="003C723D" w:rsidP="003C7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Длина цепи, м</w:t>
            </w:r>
          </w:p>
        </w:tc>
        <w:tc>
          <w:tcPr>
            <w:tcW w:w="2126" w:type="dxa"/>
            <w:vAlign w:val="bottom"/>
          </w:tcPr>
          <w:p w14:paraId="2940FC02" w14:textId="56AD61B6" w:rsidR="003C723D" w:rsidRPr="00D14345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345" w:rsidRPr="00D14345" w14:paraId="16D40789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058D171A" w14:textId="4A1C0B6B" w:rsidR="003C723D" w:rsidRPr="00D14345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Высота подъема, м</w:t>
            </w:r>
          </w:p>
        </w:tc>
        <w:tc>
          <w:tcPr>
            <w:tcW w:w="2126" w:type="dxa"/>
            <w:vAlign w:val="bottom"/>
          </w:tcPr>
          <w:p w14:paraId="10BBFC8B" w14:textId="30EEF066" w:rsidR="003C723D" w:rsidRPr="00D14345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345" w:rsidRPr="00D14345" w14:paraId="76AB25CD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5F31DE98" w14:textId="650FB29B" w:rsidR="003C723D" w:rsidRPr="00D14345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Количество цепей</w:t>
            </w:r>
          </w:p>
        </w:tc>
        <w:tc>
          <w:tcPr>
            <w:tcW w:w="2126" w:type="dxa"/>
            <w:vAlign w:val="bottom"/>
          </w:tcPr>
          <w:p w14:paraId="17356688" w14:textId="2643D7A9" w:rsidR="003C723D" w:rsidRPr="00D14345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345" w:rsidRPr="00D14345" w14:paraId="4D152DB5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4B1BF07D" w14:textId="1ADB1413" w:rsidR="003C723D" w:rsidRPr="00D14345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Рычажная</w:t>
            </w:r>
          </w:p>
        </w:tc>
        <w:tc>
          <w:tcPr>
            <w:tcW w:w="2126" w:type="dxa"/>
            <w:vAlign w:val="bottom"/>
          </w:tcPr>
          <w:p w14:paraId="09E5B9CA" w14:textId="0DE32A9C" w:rsidR="003C723D" w:rsidRPr="00D14345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14345" w:rsidRPr="00D14345" w14:paraId="7926607D" w14:textId="77777777" w:rsidTr="003C723D">
        <w:trPr>
          <w:trHeight w:val="340"/>
        </w:trPr>
        <w:tc>
          <w:tcPr>
            <w:tcW w:w="5528" w:type="dxa"/>
            <w:vAlign w:val="bottom"/>
          </w:tcPr>
          <w:p w14:paraId="408762DA" w14:textId="59CA6DAC" w:rsidR="003C723D" w:rsidRPr="00D14345" w:rsidRDefault="003C723D" w:rsidP="008D2F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Диаметр цепи, м</w:t>
            </w:r>
          </w:p>
        </w:tc>
        <w:tc>
          <w:tcPr>
            <w:tcW w:w="2126" w:type="dxa"/>
            <w:vAlign w:val="bottom"/>
          </w:tcPr>
          <w:p w14:paraId="24E826D4" w14:textId="45DE37D3" w:rsidR="003C723D" w:rsidRPr="00D14345" w:rsidRDefault="003C723D" w:rsidP="00F56C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3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50509492" w14:textId="77777777" w:rsidR="00140004" w:rsidRPr="00D14345" w:rsidRDefault="00140004" w:rsidP="00076EDD">
      <w:pPr>
        <w:pStyle w:val="a5"/>
        <w:numPr>
          <w:ilvl w:val="0"/>
          <w:numId w:val="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E30906" w:rsidRPr="00D14345">
        <w:rPr>
          <w:rFonts w:ascii="Times New Roman" w:hAnsi="Times New Roman"/>
          <w:sz w:val="24"/>
          <w:szCs w:val="24"/>
        </w:rPr>
        <w:t xml:space="preserve"> </w:t>
      </w:r>
      <w:r w:rsidR="00076EDD" w:rsidRPr="00D14345">
        <w:rPr>
          <w:rFonts w:ascii="Times New Roman" w:hAnsi="Times New Roman"/>
          <w:sz w:val="24"/>
          <w:szCs w:val="24"/>
        </w:rPr>
        <w:t>–</w:t>
      </w:r>
      <w:r w:rsidR="00E30906" w:rsidRPr="00D14345">
        <w:rPr>
          <w:rFonts w:ascii="Times New Roman" w:hAnsi="Times New Roman"/>
          <w:sz w:val="24"/>
          <w:szCs w:val="24"/>
        </w:rPr>
        <w:t>Поставляем</w:t>
      </w:r>
      <w:r w:rsidR="00076EDD" w:rsidRPr="00D14345">
        <w:rPr>
          <w:rFonts w:ascii="Times New Roman" w:hAnsi="Times New Roman"/>
          <w:sz w:val="24"/>
          <w:szCs w:val="24"/>
        </w:rPr>
        <w:t xml:space="preserve">ое Оборудование </w:t>
      </w:r>
      <w:r w:rsidRPr="00D14345">
        <w:rPr>
          <w:rFonts w:ascii="Times New Roman" w:hAnsi="Times New Roman"/>
          <w:sz w:val="24"/>
          <w:szCs w:val="24"/>
        </w:rPr>
        <w:t>долж</w:t>
      </w:r>
      <w:r w:rsidR="00076EDD" w:rsidRPr="00D14345">
        <w:rPr>
          <w:rFonts w:ascii="Times New Roman" w:hAnsi="Times New Roman"/>
          <w:sz w:val="24"/>
          <w:szCs w:val="24"/>
        </w:rPr>
        <w:t>но</w:t>
      </w:r>
      <w:r w:rsidRPr="00D14345">
        <w:rPr>
          <w:rFonts w:ascii="Times New Roman" w:hAnsi="Times New Roman"/>
          <w:sz w:val="24"/>
          <w:szCs w:val="24"/>
        </w:rPr>
        <w:t xml:space="preserve"> быть нов</w:t>
      </w:r>
      <w:r w:rsidR="00076EDD" w:rsidRPr="00D14345">
        <w:rPr>
          <w:rFonts w:ascii="Times New Roman" w:hAnsi="Times New Roman"/>
          <w:sz w:val="24"/>
          <w:szCs w:val="24"/>
        </w:rPr>
        <w:t>ое</w:t>
      </w:r>
      <w:r w:rsidRPr="00D14345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076EDD" w:rsidRPr="00D14345">
        <w:rPr>
          <w:rFonts w:ascii="Times New Roman" w:hAnsi="Times New Roman"/>
          <w:sz w:val="24"/>
          <w:szCs w:val="24"/>
        </w:rPr>
        <w:t>ое</w:t>
      </w:r>
      <w:r w:rsidRPr="00D14345">
        <w:rPr>
          <w:rFonts w:ascii="Times New Roman" w:hAnsi="Times New Roman"/>
          <w:sz w:val="24"/>
          <w:szCs w:val="24"/>
        </w:rPr>
        <w:t>.</w:t>
      </w:r>
    </w:p>
    <w:p w14:paraId="3E6073F0" w14:textId="1D38167E" w:rsidR="00140004" w:rsidRPr="00D14345" w:rsidRDefault="00140004" w:rsidP="00140004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CB3A02">
        <w:rPr>
          <w:rFonts w:ascii="Times New Roman" w:hAnsi="Times New Roman"/>
          <w:sz w:val="24"/>
          <w:szCs w:val="24"/>
        </w:rPr>
        <w:t xml:space="preserve"> – </w:t>
      </w:r>
      <w:r w:rsidR="00076EDD" w:rsidRPr="00D14345">
        <w:rPr>
          <w:rFonts w:ascii="Times New Roman" w:hAnsi="Times New Roman"/>
          <w:sz w:val="24"/>
          <w:szCs w:val="24"/>
        </w:rPr>
        <w:t>ГОСТ 15150 «</w:t>
      </w:r>
      <w:r w:rsidRPr="00D14345">
        <w:rPr>
          <w:rFonts w:ascii="Times New Roman" w:hAnsi="Times New Roman"/>
          <w:sz w:val="24"/>
          <w:szCs w:val="24"/>
        </w:rPr>
        <w:t>Машины ручные электрич</w:t>
      </w:r>
      <w:r w:rsidR="00E30906" w:rsidRPr="00D14345">
        <w:rPr>
          <w:rFonts w:ascii="Times New Roman" w:hAnsi="Times New Roman"/>
          <w:sz w:val="24"/>
          <w:szCs w:val="24"/>
        </w:rPr>
        <w:t>еские</w:t>
      </w:r>
      <w:r w:rsidR="00076EDD" w:rsidRPr="00D14345">
        <w:rPr>
          <w:rFonts w:ascii="Times New Roman" w:hAnsi="Times New Roman"/>
          <w:sz w:val="24"/>
          <w:szCs w:val="24"/>
        </w:rPr>
        <w:t xml:space="preserve">». </w:t>
      </w:r>
      <w:r w:rsidRPr="00D14345">
        <w:rPr>
          <w:rFonts w:ascii="Times New Roman" w:hAnsi="Times New Roman"/>
          <w:sz w:val="24"/>
          <w:szCs w:val="24"/>
          <w:shd w:val="clear" w:color="auto" w:fill="FFFFFF"/>
        </w:rPr>
        <w:t>Часть 1. Общие требования</w:t>
      </w:r>
      <w:r w:rsidR="00E30906" w:rsidRPr="00D14345">
        <w:rPr>
          <w:rFonts w:ascii="Times New Roman" w:hAnsi="Times New Roman"/>
          <w:sz w:val="24"/>
          <w:szCs w:val="24"/>
          <w:shd w:val="clear" w:color="auto" w:fill="FFFFFF"/>
        </w:rPr>
        <w:t xml:space="preserve"> согласно РТМ24.090.52</w:t>
      </w:r>
      <w:r w:rsidRPr="00D14345">
        <w:rPr>
          <w:rFonts w:ascii="Times New Roman" w:hAnsi="Times New Roman"/>
          <w:sz w:val="24"/>
          <w:szCs w:val="24"/>
          <w:shd w:val="clear" w:color="auto" w:fill="FFFFFF"/>
        </w:rPr>
        <w:t xml:space="preserve"> «Ручные инструменты </w:t>
      </w:r>
      <w:r w:rsidR="00CA76BA" w:rsidRPr="00D14345">
        <w:rPr>
          <w:rFonts w:ascii="Times New Roman" w:hAnsi="Times New Roman"/>
          <w:sz w:val="24"/>
          <w:szCs w:val="24"/>
          <w:shd w:val="clear" w:color="auto" w:fill="FFFFFF"/>
        </w:rPr>
        <w:t>для поднятия</w:t>
      </w:r>
      <w:r w:rsidR="00E30906" w:rsidRPr="00D14345">
        <w:rPr>
          <w:rFonts w:ascii="Times New Roman" w:hAnsi="Times New Roman"/>
          <w:sz w:val="24"/>
          <w:szCs w:val="24"/>
          <w:shd w:val="clear" w:color="auto" w:fill="FFFFFF"/>
        </w:rPr>
        <w:t xml:space="preserve"> груза до 1</w:t>
      </w:r>
      <w:r w:rsidR="00076EDD" w:rsidRPr="00D1434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30906" w:rsidRPr="00D14345">
        <w:rPr>
          <w:rFonts w:ascii="Times New Roman" w:hAnsi="Times New Roman"/>
          <w:sz w:val="24"/>
          <w:szCs w:val="24"/>
          <w:shd w:val="clear" w:color="auto" w:fill="FFFFFF"/>
        </w:rPr>
        <w:t>т</w:t>
      </w:r>
      <w:r w:rsidR="00076EDD" w:rsidRPr="00D14345">
        <w:rPr>
          <w:rFonts w:ascii="Times New Roman" w:hAnsi="Times New Roman"/>
          <w:sz w:val="24"/>
          <w:szCs w:val="24"/>
          <w:shd w:val="clear" w:color="auto" w:fill="FFFFFF"/>
        </w:rPr>
        <w:t>н</w:t>
      </w:r>
      <w:proofErr w:type="spellEnd"/>
      <w:r w:rsidRPr="00D14345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14:paraId="154CA24B" w14:textId="77777777" w:rsidR="00076EDD" w:rsidRPr="00D14345" w:rsidRDefault="00140004" w:rsidP="00076EDD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076EDD" w:rsidRPr="00D14345">
        <w:rPr>
          <w:rFonts w:ascii="Times New Roman" w:hAnsi="Times New Roman"/>
          <w:sz w:val="24"/>
          <w:szCs w:val="24"/>
        </w:rPr>
        <w:t>Отсутствуют.</w:t>
      </w:r>
    </w:p>
    <w:p w14:paraId="37FAE47F" w14:textId="03AB1703" w:rsidR="00076EDD" w:rsidRPr="00D14345" w:rsidRDefault="00140004" w:rsidP="00076EDD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Общие функциональные требования</w:t>
      </w:r>
      <w:r w:rsidR="00076EDD" w:rsidRPr="00D14345">
        <w:rPr>
          <w:rFonts w:ascii="Times New Roman" w:hAnsi="Times New Roman"/>
          <w:i/>
          <w:sz w:val="24"/>
          <w:szCs w:val="24"/>
        </w:rPr>
        <w:t xml:space="preserve"> (перечень исполняемых функций)</w:t>
      </w:r>
      <w:r w:rsidR="00CB3A02">
        <w:rPr>
          <w:rFonts w:ascii="Times New Roman" w:hAnsi="Times New Roman"/>
          <w:i/>
          <w:sz w:val="24"/>
          <w:szCs w:val="24"/>
        </w:rPr>
        <w:t xml:space="preserve"> – </w:t>
      </w:r>
      <w:r w:rsidR="00076EDD" w:rsidRPr="00D14345">
        <w:rPr>
          <w:rFonts w:ascii="Times New Roman" w:hAnsi="Times New Roman"/>
          <w:sz w:val="24"/>
          <w:szCs w:val="24"/>
        </w:rPr>
        <w:t>Для безопасного подъема, удержания в поднятом положении и плавного опускания груза, для перемещения грузов в горизонтальных плоскостях.</w:t>
      </w:r>
    </w:p>
    <w:p w14:paraId="2F1CC064" w14:textId="77777777" w:rsidR="00140004" w:rsidRPr="00D14345" w:rsidRDefault="00140004" w:rsidP="00076EDD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076EDD" w:rsidRPr="00D14345">
        <w:rPr>
          <w:rFonts w:ascii="Times New Roman" w:hAnsi="Times New Roman"/>
          <w:sz w:val="24"/>
          <w:szCs w:val="24"/>
        </w:rPr>
        <w:t>Базовая комплектация.</w:t>
      </w:r>
    </w:p>
    <w:p w14:paraId="173C2E20" w14:textId="77777777" w:rsidR="00EE7679" w:rsidRPr="00D14345" w:rsidRDefault="00140004" w:rsidP="00EE7679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D14345">
        <w:rPr>
          <w:rFonts w:ascii="Times New Roman" w:hAnsi="Times New Roman"/>
          <w:sz w:val="24"/>
          <w:szCs w:val="24"/>
        </w:rPr>
        <w:t>Отсутствуют.</w:t>
      </w:r>
    </w:p>
    <w:p w14:paraId="0D7A7EF8" w14:textId="7AC22CB5" w:rsidR="00140004" w:rsidRPr="00D14345" w:rsidRDefault="00140004" w:rsidP="00EE7679">
      <w:pPr>
        <w:pStyle w:val="a5"/>
        <w:numPr>
          <w:ilvl w:val="0"/>
          <w:numId w:val="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Иные требования</w:t>
      </w:r>
      <w:r w:rsidRPr="00D14345">
        <w:rPr>
          <w:rFonts w:ascii="Times New Roman" w:hAnsi="Times New Roman"/>
          <w:sz w:val="24"/>
          <w:szCs w:val="24"/>
        </w:rPr>
        <w:t xml:space="preserve"> </w:t>
      </w:r>
      <w:r w:rsidRPr="00D14345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="003C1910" w:rsidRPr="00D14345">
        <w:rPr>
          <w:rFonts w:ascii="Times New Roman" w:hAnsi="Times New Roman"/>
          <w:sz w:val="24"/>
          <w:szCs w:val="24"/>
        </w:rPr>
        <w:t xml:space="preserve"> – </w:t>
      </w:r>
      <w:bookmarkStart w:id="1" w:name="_GoBack"/>
      <w:r w:rsidR="00F56C38" w:rsidRPr="00D14345">
        <w:rPr>
          <w:rFonts w:ascii="Times New Roman" w:hAnsi="Times New Roman"/>
          <w:sz w:val="24"/>
          <w:szCs w:val="24"/>
        </w:rPr>
        <w:t>Оборудование должно иметь все необходимые документы и сертификаты, подтверждающие его качество и происхождение</w:t>
      </w:r>
      <w:bookmarkEnd w:id="1"/>
      <w:r w:rsidR="00F56C38" w:rsidRPr="00D14345">
        <w:rPr>
          <w:rFonts w:ascii="Times New Roman" w:hAnsi="Times New Roman"/>
          <w:sz w:val="24"/>
          <w:szCs w:val="24"/>
        </w:rPr>
        <w:t>.</w:t>
      </w:r>
    </w:p>
    <w:p w14:paraId="061C0D8B" w14:textId="6560A2D1" w:rsidR="00182B51" w:rsidRPr="00D14345" w:rsidRDefault="00140004" w:rsidP="002277B5">
      <w:pPr>
        <w:pStyle w:val="a5"/>
        <w:numPr>
          <w:ilvl w:val="0"/>
          <w:numId w:val="6"/>
        </w:numPr>
        <w:tabs>
          <w:tab w:val="left" w:pos="993"/>
        </w:tabs>
        <w:spacing w:before="240" w:after="240"/>
        <w:ind w:left="0" w:firstLine="426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14345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Pr="00D14345">
        <w:rPr>
          <w:rFonts w:ascii="Times New Roman" w:hAnsi="Times New Roman"/>
          <w:sz w:val="24"/>
          <w:szCs w:val="24"/>
        </w:rPr>
        <w:t xml:space="preserve"> –</w:t>
      </w:r>
      <w:r w:rsidR="003C1910" w:rsidRPr="00D1434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76EDD" w:rsidRPr="00D14345">
        <w:rPr>
          <w:rFonts w:ascii="Times New Roman" w:hAnsi="Times New Roman"/>
          <w:sz w:val="24"/>
          <w:szCs w:val="24"/>
          <w:shd w:val="clear" w:color="auto" w:fill="FFFFFF"/>
        </w:rPr>
        <w:t>Аналог</w:t>
      </w:r>
      <w:r w:rsidR="00182B51" w:rsidRPr="00D14345">
        <w:rPr>
          <w:rFonts w:ascii="Times New Roman" w:hAnsi="Times New Roman"/>
          <w:sz w:val="24"/>
          <w:szCs w:val="24"/>
          <w:shd w:val="clear" w:color="auto" w:fill="FFFFFF"/>
        </w:rPr>
        <w:t>и допускаются без изменения технических, качественных и функциональных характеристик</w:t>
      </w:r>
      <w:r w:rsidR="00A819A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111E51">
        <w:rPr>
          <w:rFonts w:ascii="Times New Roman" w:hAnsi="Times New Roman"/>
          <w:sz w:val="24"/>
          <w:szCs w:val="24"/>
          <w:shd w:val="clear" w:color="auto" w:fill="FFFFFF"/>
        </w:rPr>
        <w:t xml:space="preserve"> одного ценового сегмента</w:t>
      </w:r>
      <w:r w:rsidR="00076EDD" w:rsidRPr="00D1434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3B52A2E" w14:textId="7D404EE8" w:rsidR="00140004" w:rsidRPr="00D14345" w:rsidRDefault="00140004" w:rsidP="002277B5">
      <w:pPr>
        <w:pStyle w:val="a5"/>
        <w:numPr>
          <w:ilvl w:val="0"/>
          <w:numId w:val="6"/>
        </w:numPr>
        <w:tabs>
          <w:tab w:val="left" w:pos="993"/>
        </w:tabs>
        <w:spacing w:before="240" w:after="240"/>
        <w:ind w:left="0" w:firstLine="426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14345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14345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14345">
        <w:rPr>
          <w:rFonts w:ascii="Times New Roman" w:hAnsi="Times New Roman"/>
          <w:b/>
          <w:i/>
          <w:sz w:val="24"/>
          <w:szCs w:val="24"/>
        </w:rPr>
        <w:t>:</w:t>
      </w:r>
    </w:p>
    <w:p w14:paraId="481FE533" w14:textId="77777777" w:rsidR="00140004" w:rsidRPr="00D14345" w:rsidRDefault="00140004" w:rsidP="00140004">
      <w:pPr>
        <w:pStyle w:val="a5"/>
        <w:numPr>
          <w:ilvl w:val="0"/>
          <w:numId w:val="7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14345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AA8C21A" w14:textId="77777777" w:rsidR="00140004" w:rsidRPr="00D14345" w:rsidRDefault="00140004" w:rsidP="00140004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14345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72B1A7E" w14:textId="77777777" w:rsidR="00140004" w:rsidRPr="00D14345" w:rsidRDefault="00140004" w:rsidP="00140004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D14345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BA40C59" w14:textId="77777777" w:rsidR="00140004" w:rsidRPr="00D14345" w:rsidRDefault="00140004" w:rsidP="00140004">
      <w:pPr>
        <w:pStyle w:val="a5"/>
        <w:numPr>
          <w:ilvl w:val="0"/>
          <w:numId w:val="7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i/>
          <w:sz w:val="24"/>
          <w:szCs w:val="24"/>
        </w:rPr>
        <w:t>Иные требования</w:t>
      </w:r>
      <w:r w:rsidRPr="00D14345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6B0BDEC" w14:textId="7DC036E3" w:rsidR="00111E51" w:rsidRPr="00A31DA0" w:rsidRDefault="00111E51" w:rsidP="00111E51">
      <w:pPr>
        <w:pStyle w:val="a5"/>
        <w:numPr>
          <w:ilvl w:val="0"/>
          <w:numId w:val="6"/>
        </w:numPr>
        <w:spacing w:before="240" w:after="240"/>
        <w:ind w:left="993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DA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F7A6B20" w14:textId="77777777" w:rsidR="00140004" w:rsidRPr="00D14345" w:rsidRDefault="00140004" w:rsidP="008037C9">
      <w:pPr>
        <w:spacing w:before="3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66C9EB1" w14:textId="44E5185F" w:rsidR="00140004" w:rsidRDefault="00140004" w:rsidP="008037C9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D14345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Начальник Электротехнической лаборатории</w:t>
      </w:r>
      <w:r w:rsidR="005D3AB9">
        <w:rPr>
          <w:rFonts w:ascii="Times New Roman" w:hAnsi="Times New Roman"/>
          <w:sz w:val="24"/>
          <w:szCs w:val="24"/>
        </w:rPr>
        <w:t xml:space="preserve"> – </w:t>
      </w:r>
      <w:r w:rsidRPr="00D14345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Pr="00D14345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Pr="00D14345">
        <w:rPr>
          <w:rFonts w:ascii="Times New Roman" w:hAnsi="Times New Roman"/>
          <w:sz w:val="24"/>
          <w:szCs w:val="24"/>
        </w:rPr>
        <w:t xml:space="preserve"> Набиджонович, тел: 900-09-63-21, E-mail</w:t>
      </w:r>
      <w:r w:rsidR="005D3AB9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Pr="00D14345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Pr="00D14345">
        <w:rPr>
          <w:rFonts w:ascii="Times New Roman" w:hAnsi="Times New Roman"/>
          <w:sz w:val="24"/>
          <w:szCs w:val="24"/>
        </w:rPr>
        <w:t>.</w:t>
      </w:r>
    </w:p>
    <w:p w14:paraId="5206AF8E" w14:textId="77777777" w:rsidR="00111E51" w:rsidRPr="00D14345" w:rsidRDefault="00111E51" w:rsidP="0014000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6010ADB6" w14:textId="77777777" w:rsidR="00140004" w:rsidRPr="00D14345" w:rsidRDefault="00140004" w:rsidP="00140004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40004" w:rsidRPr="00D14345" w14:paraId="136F2BAB" w14:textId="77777777" w:rsidTr="00140004">
        <w:tc>
          <w:tcPr>
            <w:tcW w:w="2373" w:type="dxa"/>
            <w:hideMark/>
          </w:tcPr>
          <w:p w14:paraId="7AE50EE8" w14:textId="77777777" w:rsidR="00140004" w:rsidRPr="00D14345" w:rsidRDefault="00140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345">
              <w:rPr>
                <w:rFonts w:ascii="Times New Roman" w:hAnsi="Times New Roman"/>
                <w:sz w:val="28"/>
                <w:szCs w:val="28"/>
              </w:rPr>
              <w:t>Начальник ЭТЛ</w:t>
            </w:r>
          </w:p>
        </w:tc>
        <w:tc>
          <w:tcPr>
            <w:tcW w:w="3014" w:type="dxa"/>
            <w:hideMark/>
          </w:tcPr>
          <w:p w14:paraId="4079DAC9" w14:textId="77777777" w:rsidR="00140004" w:rsidRPr="00D14345" w:rsidRDefault="00140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34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1DCB1847" w14:textId="631B583B" w:rsidR="00140004" w:rsidRPr="00D14345" w:rsidRDefault="00C70384" w:rsidP="00C703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4345">
              <w:rPr>
                <w:rFonts w:ascii="Times New Roman" w:hAnsi="Times New Roman"/>
                <w:sz w:val="28"/>
                <w:szCs w:val="28"/>
              </w:rPr>
              <w:t>М.Н.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0004" w:rsidRPr="00D14345">
              <w:rPr>
                <w:rFonts w:ascii="Times New Roman" w:hAnsi="Times New Roman"/>
                <w:sz w:val="28"/>
                <w:szCs w:val="28"/>
              </w:rPr>
              <w:t xml:space="preserve">Абдурахмонов </w:t>
            </w:r>
          </w:p>
        </w:tc>
      </w:tr>
    </w:tbl>
    <w:p w14:paraId="2AEB0ABA" w14:textId="77777777" w:rsidR="004B4C9E" w:rsidRPr="00D14345" w:rsidRDefault="004B4C9E">
      <w:pPr>
        <w:rPr>
          <w:rFonts w:ascii="Times New Roman" w:hAnsi="Times New Roman"/>
        </w:rPr>
      </w:pPr>
    </w:p>
    <w:sectPr w:rsidR="004B4C9E" w:rsidRPr="00D14345" w:rsidSect="00EE7679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25C43"/>
    <w:multiLevelType w:val="hybridMultilevel"/>
    <w:tmpl w:val="8E362118"/>
    <w:lvl w:ilvl="0" w:tplc="78C81B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38790F"/>
    <w:multiLevelType w:val="multilevel"/>
    <w:tmpl w:val="F14A4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33F43"/>
    <w:multiLevelType w:val="multilevel"/>
    <w:tmpl w:val="4582F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40CE8"/>
    <w:multiLevelType w:val="hybridMultilevel"/>
    <w:tmpl w:val="9F1A311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884BA2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7"/>
  </w:num>
  <w:num w:numId="10">
    <w:abstractNumId w:val="9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004"/>
    <w:rsid w:val="00000235"/>
    <w:rsid w:val="000760FF"/>
    <w:rsid w:val="00076EDD"/>
    <w:rsid w:val="00111E51"/>
    <w:rsid w:val="00140004"/>
    <w:rsid w:val="00182B51"/>
    <w:rsid w:val="00202074"/>
    <w:rsid w:val="002277B5"/>
    <w:rsid w:val="00264052"/>
    <w:rsid w:val="002C6581"/>
    <w:rsid w:val="00332B29"/>
    <w:rsid w:val="003C1910"/>
    <w:rsid w:val="003C723D"/>
    <w:rsid w:val="004B4C9E"/>
    <w:rsid w:val="005C4853"/>
    <w:rsid w:val="005D3AB9"/>
    <w:rsid w:val="006C5F5A"/>
    <w:rsid w:val="006F2251"/>
    <w:rsid w:val="007502FC"/>
    <w:rsid w:val="008037C9"/>
    <w:rsid w:val="00812480"/>
    <w:rsid w:val="008241E1"/>
    <w:rsid w:val="008462DD"/>
    <w:rsid w:val="008D2F74"/>
    <w:rsid w:val="00973AFD"/>
    <w:rsid w:val="00A36B36"/>
    <w:rsid w:val="00A370E5"/>
    <w:rsid w:val="00A819AF"/>
    <w:rsid w:val="00AD2C7B"/>
    <w:rsid w:val="00B678B2"/>
    <w:rsid w:val="00BB36DD"/>
    <w:rsid w:val="00BB59E3"/>
    <w:rsid w:val="00C030C1"/>
    <w:rsid w:val="00C70384"/>
    <w:rsid w:val="00C72BE7"/>
    <w:rsid w:val="00C903F6"/>
    <w:rsid w:val="00CA76BA"/>
    <w:rsid w:val="00CB3A02"/>
    <w:rsid w:val="00CB5E99"/>
    <w:rsid w:val="00D14345"/>
    <w:rsid w:val="00DA3873"/>
    <w:rsid w:val="00DF7EBD"/>
    <w:rsid w:val="00E30906"/>
    <w:rsid w:val="00ED7544"/>
    <w:rsid w:val="00EE7679"/>
    <w:rsid w:val="00F44483"/>
    <w:rsid w:val="00F5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2B371"/>
  <w15:docId w15:val="{3D2940C7-8243-4771-B3C2-51197CF4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000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400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00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40004"/>
    <w:rPr>
      <w:color w:val="0563C1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140004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140004"/>
    <w:pPr>
      <w:ind w:left="720"/>
      <w:contextualSpacing/>
    </w:pPr>
  </w:style>
  <w:style w:type="table" w:styleId="a6">
    <w:name w:val="Table Grid"/>
    <w:basedOn w:val="a1"/>
    <w:uiPriority w:val="59"/>
    <w:rsid w:val="001400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basedOn w:val="a"/>
    <w:rsid w:val="001400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140004"/>
  </w:style>
  <w:style w:type="character" w:customStyle="1" w:styleId="value">
    <w:name w:val="value"/>
    <w:basedOn w:val="a0"/>
    <w:rsid w:val="00140004"/>
  </w:style>
  <w:style w:type="paragraph" w:styleId="a7">
    <w:name w:val="Title"/>
    <w:basedOn w:val="a"/>
    <w:link w:val="a8"/>
    <w:qFormat/>
    <w:rsid w:val="008D2F7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8D2F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C72BE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72BE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72BE7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72BE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72BE7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72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2B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56401-77E6-405D-833B-E8191FEF3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Абдурахмонов Махмаджон</dc:creator>
  <cp:keywords/>
  <dc:description/>
  <cp:lastModifiedBy>Фарух Каримов</cp:lastModifiedBy>
  <cp:revision>49</cp:revision>
  <cp:lastPrinted>2021-12-22T10:26:00Z</cp:lastPrinted>
  <dcterms:created xsi:type="dcterms:W3CDTF">2021-02-02T11:59:00Z</dcterms:created>
  <dcterms:modified xsi:type="dcterms:W3CDTF">2022-02-14T06:19:00Z</dcterms:modified>
</cp:coreProperties>
</file>